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A0F" w:rsidRPr="006B12E4" w:rsidRDefault="00B74A0F" w:rsidP="00B74A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B12E4">
        <w:rPr>
          <w:rFonts w:cstheme="minorHAnsi"/>
          <w:b/>
          <w:sz w:val="24"/>
          <w:szCs w:val="24"/>
        </w:rPr>
        <w:t>Universidad de los Andes - Departamento de Física</w:t>
      </w:r>
    </w:p>
    <w:p w:rsidR="00B74A0F" w:rsidRPr="006B12E4" w:rsidRDefault="006B12E4" w:rsidP="00B74A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3E4081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Relatividad General: Introducción</w:t>
      </w:r>
      <w:r w:rsidRPr="006B12E4">
        <w:rPr>
          <w:rFonts w:cstheme="minorHAnsi"/>
          <w:b/>
          <w:sz w:val="24"/>
          <w:szCs w:val="24"/>
        </w:rPr>
        <w:t xml:space="preserve"> </w:t>
      </w:r>
      <w:r w:rsidR="00446628" w:rsidRPr="006B12E4">
        <w:rPr>
          <w:rFonts w:cstheme="minorHAnsi"/>
          <w:b/>
          <w:sz w:val="24"/>
          <w:szCs w:val="24"/>
        </w:rPr>
        <w:t>(FISI-</w:t>
      </w:r>
      <w:r>
        <w:rPr>
          <w:rFonts w:cstheme="minorHAnsi"/>
          <w:b/>
          <w:sz w:val="24"/>
          <w:szCs w:val="24"/>
        </w:rPr>
        <w:t>XXXX</w:t>
      </w:r>
      <w:r w:rsidR="00B74A0F" w:rsidRPr="006B12E4">
        <w:rPr>
          <w:rFonts w:cstheme="minorHAnsi"/>
          <w:b/>
          <w:sz w:val="24"/>
          <w:szCs w:val="24"/>
        </w:rPr>
        <w:t>)</w:t>
      </w:r>
    </w:p>
    <w:p w:rsidR="00446628" w:rsidRPr="006B12E4" w:rsidRDefault="00446628" w:rsidP="00B74A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B12E4">
        <w:rPr>
          <w:rFonts w:cstheme="minorHAnsi"/>
          <w:b/>
          <w:sz w:val="24"/>
          <w:szCs w:val="24"/>
        </w:rPr>
        <w:t>Andrés F. Reyes Lega</w:t>
      </w:r>
    </w:p>
    <w:p w:rsidR="00B74A0F" w:rsidRPr="006B12E4" w:rsidRDefault="006B12E4" w:rsidP="00B74A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="00B74A0F" w:rsidRPr="006B12E4">
        <w:rPr>
          <w:rFonts w:cstheme="minorHAnsi"/>
          <w:b/>
          <w:sz w:val="24"/>
          <w:szCs w:val="24"/>
        </w:rPr>
        <w:t xml:space="preserve"> créditos</w:t>
      </w:r>
    </w:p>
    <w:p w:rsidR="00B74A0F" w:rsidRPr="006B12E4" w:rsidRDefault="00B74A0F" w:rsidP="00B74A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E4081" w:rsidRPr="003E4081" w:rsidRDefault="003D2965" w:rsidP="006B12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B12E4">
        <w:rPr>
          <w:rFonts w:cstheme="minorHAnsi"/>
          <w:b/>
          <w:sz w:val="24"/>
          <w:szCs w:val="24"/>
        </w:rPr>
        <w:t xml:space="preserve"> </w:t>
      </w:r>
      <w:proofErr w:type="spellStart"/>
      <w:r w:rsidR="003E4081" w:rsidRPr="003E4081">
        <w:rPr>
          <w:rFonts w:eastAsia="Times New Roman" w:cstheme="minorHAnsi"/>
          <w:color w:val="000000"/>
          <w:sz w:val="24"/>
          <w:szCs w:val="24"/>
          <w:lang w:eastAsia="es-CO"/>
        </w:rPr>
        <w:t>Prerequisitos</w:t>
      </w:r>
      <w:proofErr w:type="spellEnd"/>
      <w:r w:rsidR="003E4081" w:rsidRPr="003E4081">
        <w:rPr>
          <w:rFonts w:eastAsia="Times New Roman" w:cstheme="minorHAnsi"/>
          <w:color w:val="000000"/>
          <w:sz w:val="24"/>
          <w:szCs w:val="24"/>
          <w:lang w:eastAsia="es-CO"/>
        </w:rPr>
        <w:t>: Electromagnetismo 2 (FISI 3434)</w:t>
      </w:r>
    </w:p>
    <w:p w:rsidR="003E4081" w:rsidRPr="003E4081" w:rsidRDefault="003E4081" w:rsidP="003E408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s-CO"/>
        </w:rPr>
      </w:pPr>
      <w:r w:rsidRPr="003E4081">
        <w:rPr>
          <w:rFonts w:eastAsia="Times New Roman" w:cstheme="minorHAnsi"/>
          <w:color w:val="000000"/>
          <w:sz w:val="24"/>
          <w:szCs w:val="24"/>
          <w:lang w:eastAsia="es-CO"/>
        </w:rPr>
        <w:t>(Nota: asumo que quienes hayan visto electromagnetismo 2 ya han aprobado Mecánica y también Métodos Matemáticos)</w:t>
      </w:r>
    </w:p>
    <w:p w:rsidR="003E4081" w:rsidRPr="003E4081" w:rsidRDefault="003E4081" w:rsidP="003E408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s-CO"/>
        </w:rPr>
      </w:pPr>
    </w:p>
    <w:p w:rsidR="00B74A0F" w:rsidRPr="006B12E4" w:rsidRDefault="00C85D8A" w:rsidP="00B74A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B12E4">
        <w:rPr>
          <w:rFonts w:cstheme="minorHAnsi"/>
          <w:b/>
          <w:sz w:val="24"/>
          <w:szCs w:val="24"/>
        </w:rPr>
        <w:t>Objetivo</w:t>
      </w:r>
    </w:p>
    <w:p w:rsidR="00B74A0F" w:rsidRPr="006B12E4" w:rsidRDefault="00B74A0F" w:rsidP="00B74A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C2F4B" w:rsidRPr="006B12E4" w:rsidRDefault="00AC2F4B" w:rsidP="002627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B12E4">
        <w:rPr>
          <w:rFonts w:cstheme="minorHAnsi"/>
          <w:sz w:val="24"/>
          <w:szCs w:val="24"/>
        </w:rPr>
        <w:t xml:space="preserve">El presente curso tiene como objetivo principal </w:t>
      </w:r>
      <w:r w:rsidR="003D2965" w:rsidRPr="006B12E4">
        <w:rPr>
          <w:rFonts w:cstheme="minorHAnsi"/>
          <w:b/>
          <w:sz w:val="24"/>
          <w:szCs w:val="24"/>
        </w:rPr>
        <w:t>presentar l</w:t>
      </w:r>
      <w:r w:rsidR="00701EF9">
        <w:rPr>
          <w:rFonts w:cstheme="minorHAnsi"/>
          <w:b/>
          <w:sz w:val="24"/>
          <w:szCs w:val="24"/>
        </w:rPr>
        <w:t>os fundamentos de</w:t>
      </w:r>
      <w:r w:rsidR="0053155C">
        <w:rPr>
          <w:rFonts w:cstheme="minorHAnsi"/>
          <w:b/>
          <w:sz w:val="24"/>
          <w:szCs w:val="24"/>
        </w:rPr>
        <w:t xml:space="preserve"> la teoría de la relatividad general.</w:t>
      </w:r>
      <w:r w:rsidRPr="006B12E4">
        <w:rPr>
          <w:rFonts w:cstheme="minorHAnsi"/>
          <w:sz w:val="24"/>
          <w:szCs w:val="24"/>
        </w:rPr>
        <w:t xml:space="preserve"> </w:t>
      </w:r>
      <w:r w:rsidR="0053155C">
        <w:rPr>
          <w:rFonts w:cstheme="minorHAnsi"/>
          <w:sz w:val="24"/>
          <w:szCs w:val="24"/>
        </w:rPr>
        <w:t xml:space="preserve">Partiendo de la relatividad especial y del principio de equivalencia se presentarán, desde un punto de vista físico, los argumentos que llevan a una teoría geométrica de la gravedad. A continuación, y luego de una breve introducción a la geometría (semi-) </w:t>
      </w:r>
      <w:proofErr w:type="spellStart"/>
      <w:r w:rsidR="0053155C">
        <w:rPr>
          <w:rFonts w:cstheme="minorHAnsi"/>
          <w:sz w:val="24"/>
          <w:szCs w:val="24"/>
        </w:rPr>
        <w:t>Riemanniana</w:t>
      </w:r>
      <w:proofErr w:type="spellEnd"/>
      <w:r w:rsidR="0053155C">
        <w:rPr>
          <w:rFonts w:cstheme="minorHAnsi"/>
          <w:sz w:val="24"/>
          <w:szCs w:val="24"/>
        </w:rPr>
        <w:t xml:space="preserve">, se presentarán las ecuaciones de campo de Einstein. El curso terminará con ejemplos de aplicación de las ecuaciones de campo a problemas clásicos como el cálculo de la precesión del perihelio de la órbita de Mercurio, la deflexión de la </w:t>
      </w:r>
      <w:r w:rsidR="0067400A">
        <w:rPr>
          <w:rFonts w:cstheme="minorHAnsi"/>
          <w:sz w:val="24"/>
          <w:szCs w:val="24"/>
        </w:rPr>
        <w:t>trayectoria de la luz y el corrimiento al rojo gravitacional.</w:t>
      </w:r>
      <w:r w:rsidR="0053155C">
        <w:rPr>
          <w:rFonts w:cstheme="minorHAnsi"/>
          <w:sz w:val="24"/>
          <w:szCs w:val="24"/>
        </w:rPr>
        <w:t xml:space="preserve">   </w:t>
      </w:r>
    </w:p>
    <w:p w:rsidR="00AC2F4B" w:rsidRPr="006B12E4" w:rsidRDefault="00AC2F4B" w:rsidP="00B74A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74A0F" w:rsidRPr="006B12E4" w:rsidRDefault="003D2965" w:rsidP="003D29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B12E4">
        <w:rPr>
          <w:rFonts w:cstheme="minorHAnsi"/>
          <w:b/>
          <w:sz w:val="24"/>
          <w:szCs w:val="24"/>
        </w:rPr>
        <w:t>Metodología</w:t>
      </w:r>
    </w:p>
    <w:p w:rsidR="00B74A0F" w:rsidRPr="006B12E4" w:rsidRDefault="00B74A0F" w:rsidP="00B74A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D2965" w:rsidRPr="006B12E4" w:rsidRDefault="003D2965" w:rsidP="00C40E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B12E4">
        <w:rPr>
          <w:rFonts w:cstheme="minorHAnsi"/>
          <w:sz w:val="24"/>
          <w:szCs w:val="24"/>
        </w:rPr>
        <w:t xml:space="preserve">Las clases serán de tipo magistral, con explicaciones de cada uno de los temas por parte del profesor. </w:t>
      </w:r>
      <w:r w:rsidR="0067400A">
        <w:rPr>
          <w:rFonts w:cstheme="minorHAnsi"/>
          <w:sz w:val="24"/>
          <w:szCs w:val="24"/>
        </w:rPr>
        <w:t>Se asignarán lecturas y ejercicios para cada tema, esperando una participación activa en la clase por parte de los estudiantes.</w:t>
      </w:r>
      <w:r w:rsidR="00D8593A">
        <w:rPr>
          <w:rFonts w:cstheme="minorHAnsi"/>
          <w:sz w:val="24"/>
          <w:szCs w:val="24"/>
        </w:rPr>
        <w:t xml:space="preserve"> L</w:t>
      </w:r>
      <w:r w:rsidRPr="006B12E4">
        <w:rPr>
          <w:rFonts w:cstheme="minorHAnsi"/>
          <w:sz w:val="24"/>
          <w:szCs w:val="24"/>
        </w:rPr>
        <w:t>a evaluación, a través de tareas</w:t>
      </w:r>
      <w:r w:rsidR="00D8593A">
        <w:rPr>
          <w:rFonts w:cstheme="minorHAnsi"/>
          <w:sz w:val="24"/>
          <w:szCs w:val="24"/>
        </w:rPr>
        <w:t xml:space="preserve"> y exámenes parciales,</w:t>
      </w:r>
      <w:r w:rsidRPr="006B12E4">
        <w:rPr>
          <w:rFonts w:cstheme="minorHAnsi"/>
          <w:sz w:val="24"/>
          <w:szCs w:val="24"/>
        </w:rPr>
        <w:t xml:space="preserve"> permitirá a los estudiantes poner en práctica lo discutido en clase, y obtener un dominio </w:t>
      </w:r>
      <w:r w:rsidR="00C40E89" w:rsidRPr="006B12E4">
        <w:rPr>
          <w:rFonts w:cstheme="minorHAnsi"/>
          <w:sz w:val="24"/>
          <w:szCs w:val="24"/>
        </w:rPr>
        <w:t xml:space="preserve">adecuado </w:t>
      </w:r>
      <w:r w:rsidRPr="006B12E4">
        <w:rPr>
          <w:rFonts w:cstheme="minorHAnsi"/>
          <w:sz w:val="24"/>
          <w:szCs w:val="24"/>
        </w:rPr>
        <w:t>de</w:t>
      </w:r>
      <w:r w:rsidR="00D8593A">
        <w:rPr>
          <w:rFonts w:cstheme="minorHAnsi"/>
          <w:sz w:val="24"/>
          <w:szCs w:val="24"/>
        </w:rPr>
        <w:t xml:space="preserve"> </w:t>
      </w:r>
      <w:r w:rsidRPr="006B12E4">
        <w:rPr>
          <w:rFonts w:cstheme="minorHAnsi"/>
          <w:sz w:val="24"/>
          <w:szCs w:val="24"/>
        </w:rPr>
        <w:t>l</w:t>
      </w:r>
      <w:r w:rsidR="00D8593A">
        <w:rPr>
          <w:rFonts w:cstheme="minorHAnsi"/>
          <w:sz w:val="24"/>
          <w:szCs w:val="24"/>
        </w:rPr>
        <w:t>os temas del curso</w:t>
      </w:r>
      <w:r w:rsidRPr="006B12E4">
        <w:rPr>
          <w:rFonts w:cstheme="minorHAnsi"/>
          <w:sz w:val="24"/>
          <w:szCs w:val="24"/>
        </w:rPr>
        <w:t>.</w:t>
      </w:r>
    </w:p>
    <w:p w:rsidR="003D2965" w:rsidRDefault="003D2965" w:rsidP="00B74A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8593A" w:rsidRPr="006B12E4" w:rsidRDefault="00D8593A" w:rsidP="00D859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Competencias</w:t>
      </w:r>
    </w:p>
    <w:p w:rsidR="00D8593A" w:rsidRDefault="00D8593A" w:rsidP="00B74A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8593A" w:rsidRDefault="00D8593A" w:rsidP="00B74A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espera que al final del curso los estudiantes estén en capacidad de:</w:t>
      </w:r>
    </w:p>
    <w:p w:rsidR="00D8593A" w:rsidRDefault="00D8593A" w:rsidP="00D8593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Reconocer los principios físicos sobre los que está construida la teoría general de la relatividad</w:t>
      </w:r>
    </w:p>
    <w:p w:rsidR="00D8593A" w:rsidRDefault="00D8593A" w:rsidP="00D8593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Dominar aquellos aspectos de la geometría diferencial que son necesarios para formular e interpretar adecuadamente las ecuaciones de campo de Einstein</w:t>
      </w:r>
    </w:p>
    <w:p w:rsidR="00D8593A" w:rsidRPr="00D8593A" w:rsidRDefault="00D8593A" w:rsidP="00D8593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Estar en capacidad de realizar cálculos explícitos en el contexto de ejemplos re</w:t>
      </w:r>
      <w:r w:rsidR="0052401E">
        <w:rPr>
          <w:rFonts w:cstheme="minorHAnsi"/>
          <w:sz w:val="24"/>
          <w:szCs w:val="24"/>
        </w:rPr>
        <w:t>lacionados con los “</w:t>
      </w:r>
      <w:proofErr w:type="spellStart"/>
      <w:r w:rsidR="0052401E">
        <w:rPr>
          <w:rFonts w:cstheme="minorHAnsi"/>
          <w:sz w:val="24"/>
          <w:szCs w:val="24"/>
        </w:rPr>
        <w:t>tests</w:t>
      </w:r>
      <w:proofErr w:type="spellEnd"/>
      <w:r w:rsidR="0052401E">
        <w:rPr>
          <w:rFonts w:cstheme="minorHAnsi"/>
          <w:sz w:val="24"/>
          <w:szCs w:val="24"/>
        </w:rPr>
        <w:t xml:space="preserve"> clásicos” de la relatividad general.</w:t>
      </w:r>
    </w:p>
    <w:p w:rsidR="00D8593A" w:rsidRPr="006B12E4" w:rsidRDefault="00D8593A" w:rsidP="00B74A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74A0F" w:rsidRPr="006B12E4" w:rsidRDefault="00B74A0F" w:rsidP="00B74A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B12E4">
        <w:rPr>
          <w:rFonts w:cstheme="minorHAnsi"/>
          <w:b/>
          <w:sz w:val="24"/>
          <w:szCs w:val="24"/>
        </w:rPr>
        <w:t>Programa</w:t>
      </w:r>
      <w:r w:rsidR="00CD2C1B" w:rsidRPr="006B12E4">
        <w:rPr>
          <w:rFonts w:cstheme="minorHAnsi"/>
          <w:b/>
          <w:sz w:val="24"/>
          <w:szCs w:val="24"/>
        </w:rPr>
        <w:t xml:space="preserve"> por semanas</w:t>
      </w:r>
    </w:p>
    <w:p w:rsidR="005A09D1" w:rsidRPr="006B12E4" w:rsidRDefault="005A09D1" w:rsidP="00B74A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A09D1" w:rsidRPr="006B12E4" w:rsidRDefault="00CD2C1B" w:rsidP="00B74A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12E4">
        <w:rPr>
          <w:rFonts w:cstheme="minorHAnsi"/>
          <w:sz w:val="24"/>
          <w:szCs w:val="24"/>
        </w:rPr>
        <w:t>Semana</w:t>
      </w:r>
      <w:r w:rsidR="005A09D1" w:rsidRPr="006B12E4">
        <w:rPr>
          <w:rFonts w:cstheme="minorHAnsi"/>
          <w:sz w:val="24"/>
          <w:szCs w:val="24"/>
        </w:rPr>
        <w:t xml:space="preserve"> 1:</w:t>
      </w:r>
      <w:r w:rsidR="005A09D1" w:rsidRPr="006B12E4">
        <w:rPr>
          <w:rFonts w:cstheme="minorHAnsi"/>
          <w:sz w:val="24"/>
          <w:szCs w:val="24"/>
        </w:rPr>
        <w:tab/>
      </w:r>
      <w:r w:rsidR="0052401E">
        <w:rPr>
          <w:rFonts w:cstheme="minorHAnsi"/>
          <w:sz w:val="24"/>
          <w:szCs w:val="24"/>
        </w:rPr>
        <w:t>Relatividad especial y electrodinámica</w:t>
      </w:r>
      <w:r w:rsidR="006A009F" w:rsidRPr="006B12E4">
        <w:rPr>
          <w:rFonts w:cstheme="minorHAnsi"/>
          <w:sz w:val="24"/>
          <w:szCs w:val="24"/>
        </w:rPr>
        <w:t xml:space="preserve"> </w:t>
      </w:r>
      <w:r w:rsidR="006A009F" w:rsidRPr="006B12E4">
        <w:rPr>
          <w:rFonts w:cstheme="minorHAnsi"/>
          <w:sz w:val="24"/>
          <w:szCs w:val="24"/>
        </w:rPr>
        <w:tab/>
      </w:r>
      <w:r w:rsidR="006A009F" w:rsidRPr="006B12E4">
        <w:rPr>
          <w:rFonts w:cstheme="minorHAnsi"/>
          <w:sz w:val="24"/>
          <w:szCs w:val="24"/>
        </w:rPr>
        <w:tab/>
      </w:r>
      <w:r w:rsidR="006A009F" w:rsidRPr="006B12E4">
        <w:rPr>
          <w:rFonts w:cstheme="minorHAnsi"/>
          <w:sz w:val="24"/>
          <w:szCs w:val="24"/>
        </w:rPr>
        <w:tab/>
      </w:r>
      <w:r w:rsidR="006A009F" w:rsidRPr="006B12E4">
        <w:rPr>
          <w:rFonts w:cstheme="minorHAnsi"/>
          <w:sz w:val="24"/>
          <w:szCs w:val="24"/>
        </w:rPr>
        <w:tab/>
      </w:r>
      <w:r w:rsidR="007810EA" w:rsidRPr="006B12E4">
        <w:rPr>
          <w:rFonts w:cstheme="minorHAnsi"/>
          <w:sz w:val="24"/>
          <w:szCs w:val="24"/>
        </w:rPr>
        <w:tab/>
      </w:r>
    </w:p>
    <w:p w:rsidR="00CD2C1B" w:rsidRPr="006B12E4" w:rsidRDefault="00CD2C1B" w:rsidP="00B74A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12E4">
        <w:rPr>
          <w:rFonts w:cstheme="minorHAnsi"/>
          <w:sz w:val="24"/>
          <w:szCs w:val="24"/>
        </w:rPr>
        <w:t>Semana 2:</w:t>
      </w:r>
      <w:r w:rsidRPr="006B12E4">
        <w:rPr>
          <w:rFonts w:cstheme="minorHAnsi"/>
          <w:sz w:val="24"/>
          <w:szCs w:val="24"/>
        </w:rPr>
        <w:tab/>
      </w:r>
      <w:r w:rsidR="0052401E">
        <w:rPr>
          <w:rFonts w:cstheme="minorHAnsi"/>
          <w:sz w:val="24"/>
          <w:szCs w:val="24"/>
        </w:rPr>
        <w:t>El principio de equivalencia</w:t>
      </w:r>
    </w:p>
    <w:p w:rsidR="00CD2C1B" w:rsidRPr="006B12E4" w:rsidRDefault="00CD2C1B" w:rsidP="00CD2C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12E4">
        <w:rPr>
          <w:rFonts w:cstheme="minorHAnsi"/>
          <w:sz w:val="24"/>
          <w:szCs w:val="24"/>
        </w:rPr>
        <w:t>Semana 3:</w:t>
      </w:r>
      <w:r w:rsidRPr="006B12E4">
        <w:rPr>
          <w:rFonts w:cstheme="minorHAnsi"/>
          <w:sz w:val="24"/>
          <w:szCs w:val="24"/>
        </w:rPr>
        <w:tab/>
      </w:r>
      <w:r w:rsidR="0052401E">
        <w:rPr>
          <w:rFonts w:cstheme="minorHAnsi"/>
          <w:sz w:val="24"/>
          <w:szCs w:val="24"/>
        </w:rPr>
        <w:t>La idea de espacio-tiempo curvo</w:t>
      </w:r>
    </w:p>
    <w:p w:rsidR="00CD2C1B" w:rsidRPr="006B12E4" w:rsidRDefault="00CD2C1B" w:rsidP="00CD2C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12E4">
        <w:rPr>
          <w:rFonts w:cstheme="minorHAnsi"/>
          <w:sz w:val="24"/>
          <w:szCs w:val="24"/>
        </w:rPr>
        <w:t xml:space="preserve">Semana 4: </w:t>
      </w:r>
      <w:r w:rsidRPr="006B12E4">
        <w:rPr>
          <w:rFonts w:cstheme="minorHAnsi"/>
          <w:sz w:val="24"/>
          <w:szCs w:val="24"/>
        </w:rPr>
        <w:tab/>
      </w:r>
      <w:r w:rsidR="0052401E">
        <w:rPr>
          <w:rFonts w:cstheme="minorHAnsi"/>
          <w:sz w:val="24"/>
          <w:szCs w:val="24"/>
        </w:rPr>
        <w:t>Geometría de superficies</w:t>
      </w:r>
    </w:p>
    <w:p w:rsidR="00CD2C1B" w:rsidRPr="006B12E4" w:rsidRDefault="00CD2C1B" w:rsidP="00CD2C1B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</w:rPr>
      </w:pPr>
      <w:r w:rsidRPr="006B12E4">
        <w:rPr>
          <w:rFonts w:cstheme="minorHAnsi"/>
          <w:sz w:val="24"/>
          <w:szCs w:val="24"/>
        </w:rPr>
        <w:t xml:space="preserve">Semana 5: </w:t>
      </w:r>
      <w:r w:rsidRPr="006B12E4">
        <w:rPr>
          <w:rFonts w:cstheme="minorHAnsi"/>
          <w:sz w:val="24"/>
          <w:szCs w:val="24"/>
        </w:rPr>
        <w:tab/>
      </w:r>
      <w:r w:rsidR="0052401E">
        <w:rPr>
          <w:rFonts w:cstheme="minorHAnsi"/>
          <w:sz w:val="24"/>
          <w:szCs w:val="24"/>
        </w:rPr>
        <w:t>Nociones básicas de geometría diferencial</w:t>
      </w:r>
      <w:r w:rsidRPr="006B12E4">
        <w:rPr>
          <w:rFonts w:eastAsiaTheme="minorEastAsia" w:cstheme="minorHAnsi"/>
          <w:sz w:val="24"/>
          <w:szCs w:val="24"/>
        </w:rPr>
        <w:tab/>
      </w:r>
    </w:p>
    <w:p w:rsidR="00CD2C1B" w:rsidRPr="006B12E4" w:rsidRDefault="00CD2C1B" w:rsidP="00CD2C1B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</w:rPr>
      </w:pPr>
      <w:r w:rsidRPr="006B12E4">
        <w:rPr>
          <w:rFonts w:eastAsiaTheme="minorEastAsia" w:cstheme="minorHAnsi"/>
          <w:sz w:val="24"/>
          <w:szCs w:val="24"/>
        </w:rPr>
        <w:t xml:space="preserve">Semana 6: </w:t>
      </w:r>
      <w:r w:rsidRPr="006B12E4">
        <w:rPr>
          <w:rFonts w:eastAsiaTheme="minorEastAsia" w:cstheme="minorHAnsi"/>
          <w:sz w:val="24"/>
          <w:szCs w:val="24"/>
        </w:rPr>
        <w:tab/>
      </w:r>
      <w:r w:rsidR="0052401E">
        <w:rPr>
          <w:rFonts w:eastAsiaTheme="minorEastAsia" w:cstheme="minorHAnsi"/>
          <w:sz w:val="24"/>
          <w:szCs w:val="24"/>
        </w:rPr>
        <w:t>Las ecuaciones de Einstein</w:t>
      </w:r>
    </w:p>
    <w:p w:rsidR="00CD2C1B" w:rsidRPr="006B12E4" w:rsidRDefault="00CD2C1B" w:rsidP="00CD2C1B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</w:rPr>
      </w:pPr>
      <w:r w:rsidRPr="006B12E4">
        <w:rPr>
          <w:rFonts w:eastAsiaTheme="minorEastAsia" w:cstheme="minorHAnsi"/>
          <w:sz w:val="24"/>
          <w:szCs w:val="24"/>
        </w:rPr>
        <w:lastRenderedPageBreak/>
        <w:t xml:space="preserve">Semana 7: </w:t>
      </w:r>
      <w:r w:rsidRPr="006B12E4">
        <w:rPr>
          <w:rFonts w:eastAsiaTheme="minorEastAsia" w:cstheme="minorHAnsi"/>
          <w:sz w:val="24"/>
          <w:szCs w:val="24"/>
        </w:rPr>
        <w:tab/>
      </w:r>
      <w:r w:rsidR="0052401E">
        <w:rPr>
          <w:rFonts w:eastAsiaTheme="minorEastAsia" w:cstheme="minorHAnsi"/>
          <w:sz w:val="24"/>
          <w:szCs w:val="24"/>
        </w:rPr>
        <w:t xml:space="preserve">La solución de </w:t>
      </w:r>
      <w:proofErr w:type="spellStart"/>
      <w:r w:rsidR="0052401E">
        <w:rPr>
          <w:rFonts w:eastAsiaTheme="minorEastAsia" w:cstheme="minorHAnsi"/>
          <w:sz w:val="24"/>
          <w:szCs w:val="24"/>
        </w:rPr>
        <w:t>Schwarzschild</w:t>
      </w:r>
      <w:proofErr w:type="spellEnd"/>
    </w:p>
    <w:p w:rsidR="00CD2C1B" w:rsidRDefault="00CD2C1B" w:rsidP="00CD2C1B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</w:rPr>
      </w:pPr>
      <w:r w:rsidRPr="006B12E4">
        <w:rPr>
          <w:rFonts w:eastAsiaTheme="minorEastAsia" w:cstheme="minorHAnsi"/>
          <w:sz w:val="24"/>
          <w:szCs w:val="24"/>
        </w:rPr>
        <w:t>Semana 8:</w:t>
      </w:r>
      <w:r w:rsidRPr="006B12E4">
        <w:rPr>
          <w:rFonts w:eastAsiaTheme="minorEastAsia" w:cstheme="minorHAnsi"/>
          <w:sz w:val="24"/>
          <w:szCs w:val="24"/>
        </w:rPr>
        <w:tab/>
      </w:r>
      <w:r w:rsidR="0052401E">
        <w:rPr>
          <w:rFonts w:eastAsiaTheme="minorEastAsia" w:cstheme="minorHAnsi"/>
          <w:sz w:val="24"/>
          <w:szCs w:val="24"/>
        </w:rPr>
        <w:t>Ejemplos</w:t>
      </w:r>
    </w:p>
    <w:p w:rsidR="00F10E6D" w:rsidRPr="006B12E4" w:rsidRDefault="00F10E6D" w:rsidP="005A09D1">
      <w:pPr>
        <w:spacing w:after="0"/>
        <w:rPr>
          <w:rFonts w:eastAsiaTheme="minorEastAsia" w:cstheme="minorHAnsi"/>
          <w:sz w:val="24"/>
          <w:szCs w:val="24"/>
        </w:rPr>
      </w:pPr>
    </w:p>
    <w:p w:rsidR="00920D3B" w:rsidRPr="005E14CC" w:rsidRDefault="008273B0" w:rsidP="00B74A0F">
      <w:pPr>
        <w:rPr>
          <w:rFonts w:cstheme="minorHAnsi"/>
          <w:b/>
          <w:sz w:val="24"/>
          <w:szCs w:val="24"/>
        </w:rPr>
      </w:pPr>
      <w:r w:rsidRPr="005E14CC">
        <w:rPr>
          <w:rFonts w:cstheme="minorHAnsi"/>
          <w:b/>
          <w:sz w:val="24"/>
          <w:szCs w:val="24"/>
        </w:rPr>
        <w:t>Evaluación</w:t>
      </w:r>
      <w:r w:rsidR="00920D3B" w:rsidRPr="005E14CC">
        <w:rPr>
          <w:rFonts w:cstheme="minorHAnsi"/>
          <w:b/>
          <w:sz w:val="24"/>
          <w:szCs w:val="24"/>
        </w:rPr>
        <w:t xml:space="preserve">       </w:t>
      </w:r>
    </w:p>
    <w:p w:rsidR="00920D3B" w:rsidRPr="0086688C" w:rsidRDefault="0086688C" w:rsidP="00920D3B">
      <w:pPr>
        <w:rPr>
          <w:rFonts w:cstheme="minorHAnsi"/>
          <w:b/>
          <w:sz w:val="24"/>
          <w:szCs w:val="24"/>
        </w:rPr>
      </w:pPr>
      <w:r w:rsidRPr="0086688C">
        <w:rPr>
          <w:rFonts w:cstheme="minorHAnsi"/>
          <w:sz w:val="24"/>
          <w:szCs w:val="24"/>
        </w:rPr>
        <w:t>2</w:t>
      </w:r>
      <w:r w:rsidR="00AC2F4B" w:rsidRPr="0086688C">
        <w:rPr>
          <w:rFonts w:cstheme="minorHAnsi"/>
          <w:sz w:val="24"/>
          <w:szCs w:val="24"/>
        </w:rPr>
        <w:t xml:space="preserve"> tareas (25</w:t>
      </w:r>
      <w:r w:rsidR="00FE04F8" w:rsidRPr="0086688C">
        <w:rPr>
          <w:rFonts w:cstheme="minorHAnsi"/>
          <w:sz w:val="24"/>
          <w:szCs w:val="24"/>
        </w:rPr>
        <w:t>%</w:t>
      </w:r>
      <w:r w:rsidR="007810EA" w:rsidRPr="0086688C">
        <w:rPr>
          <w:rFonts w:cstheme="minorHAnsi"/>
          <w:sz w:val="24"/>
          <w:szCs w:val="24"/>
        </w:rPr>
        <w:t xml:space="preserve"> cada una</w:t>
      </w:r>
      <w:r w:rsidR="00FE04F8" w:rsidRPr="0086688C">
        <w:rPr>
          <w:rFonts w:cstheme="minorHAnsi"/>
          <w:sz w:val="24"/>
          <w:szCs w:val="24"/>
        </w:rPr>
        <w:t>)</w:t>
      </w:r>
      <w:r w:rsidRPr="0086688C">
        <w:rPr>
          <w:rFonts w:cstheme="minorHAnsi"/>
          <w:sz w:val="24"/>
          <w:szCs w:val="24"/>
        </w:rPr>
        <w:t>, 2 parciales (25% cada uno)</w:t>
      </w:r>
      <w:bookmarkStart w:id="0" w:name="_GoBack"/>
      <w:bookmarkEnd w:id="0"/>
    </w:p>
    <w:p w:rsidR="005A09D1" w:rsidRPr="006B12E4" w:rsidRDefault="00B74A0F" w:rsidP="00920D3B">
      <w:pPr>
        <w:rPr>
          <w:rFonts w:cstheme="minorHAnsi"/>
          <w:sz w:val="24"/>
          <w:szCs w:val="24"/>
          <w:lang w:val="en-US"/>
        </w:rPr>
      </w:pPr>
      <w:proofErr w:type="spellStart"/>
      <w:r w:rsidRPr="006B12E4">
        <w:rPr>
          <w:rFonts w:cstheme="minorHAnsi"/>
          <w:b/>
          <w:sz w:val="24"/>
          <w:szCs w:val="24"/>
          <w:lang w:val="en-US"/>
        </w:rPr>
        <w:t>Bibliografía</w:t>
      </w:r>
      <w:proofErr w:type="spellEnd"/>
      <w:r w:rsidRPr="006B12E4">
        <w:rPr>
          <w:rFonts w:cstheme="minorHAnsi"/>
          <w:sz w:val="24"/>
          <w:szCs w:val="24"/>
          <w:lang w:val="en-US"/>
        </w:rPr>
        <w:t xml:space="preserve"> </w:t>
      </w:r>
    </w:p>
    <w:p w:rsidR="0086688C" w:rsidRDefault="00AC2F4B" w:rsidP="00B74A0F">
      <w:pPr>
        <w:spacing w:after="0"/>
        <w:rPr>
          <w:rFonts w:cstheme="minorHAnsi"/>
          <w:sz w:val="24"/>
          <w:szCs w:val="24"/>
          <w:lang w:val="en-US"/>
        </w:rPr>
      </w:pPr>
      <w:r w:rsidRPr="006B12E4">
        <w:rPr>
          <w:rFonts w:cstheme="minorHAnsi"/>
          <w:sz w:val="24"/>
          <w:szCs w:val="24"/>
          <w:lang w:val="en-US"/>
        </w:rPr>
        <w:t xml:space="preserve">- </w:t>
      </w:r>
      <w:r w:rsidR="0086688C">
        <w:rPr>
          <w:rFonts w:cstheme="minorHAnsi"/>
          <w:sz w:val="24"/>
          <w:szCs w:val="24"/>
          <w:lang w:val="en-US"/>
        </w:rPr>
        <w:t>Carroll. Spacetime ad Geometry (Cambridge, 2019)</w:t>
      </w:r>
    </w:p>
    <w:p w:rsidR="0086688C" w:rsidRDefault="00AC2F4B" w:rsidP="00B74A0F">
      <w:pPr>
        <w:spacing w:after="0"/>
        <w:rPr>
          <w:rFonts w:cstheme="minorHAnsi"/>
          <w:sz w:val="24"/>
          <w:szCs w:val="24"/>
          <w:lang w:val="en-US"/>
        </w:rPr>
      </w:pPr>
      <w:r w:rsidRPr="006B12E4">
        <w:rPr>
          <w:rFonts w:cstheme="minorHAnsi"/>
          <w:sz w:val="24"/>
          <w:szCs w:val="24"/>
          <w:lang w:val="en-US"/>
        </w:rPr>
        <w:t xml:space="preserve">- </w:t>
      </w:r>
      <w:r w:rsidR="0086688C">
        <w:rPr>
          <w:rFonts w:cstheme="minorHAnsi"/>
          <w:sz w:val="24"/>
          <w:szCs w:val="24"/>
          <w:lang w:val="en-US"/>
        </w:rPr>
        <w:t>Misner, Thorne, Wheeler. Gravitation (Princeton, 2017)</w:t>
      </w:r>
    </w:p>
    <w:p w:rsidR="00D8593A" w:rsidRDefault="00AC2F4B" w:rsidP="00AC2F4B">
      <w:pPr>
        <w:spacing w:after="0"/>
        <w:rPr>
          <w:rFonts w:cstheme="minorHAnsi"/>
          <w:sz w:val="24"/>
          <w:szCs w:val="24"/>
          <w:lang w:val="en-US"/>
        </w:rPr>
      </w:pPr>
      <w:r w:rsidRPr="006B12E4">
        <w:rPr>
          <w:rFonts w:cstheme="minorHAnsi"/>
          <w:sz w:val="24"/>
          <w:szCs w:val="24"/>
          <w:lang w:val="en-US"/>
        </w:rPr>
        <w:t xml:space="preserve">- </w:t>
      </w:r>
      <w:r w:rsidR="0086688C">
        <w:rPr>
          <w:rFonts w:cstheme="minorHAnsi"/>
          <w:sz w:val="24"/>
          <w:szCs w:val="24"/>
          <w:lang w:val="en-US"/>
        </w:rPr>
        <w:t>Wald. General Relativity (Chicago Press, 1984)</w:t>
      </w:r>
    </w:p>
    <w:p w:rsidR="0086688C" w:rsidRDefault="0086688C" w:rsidP="00AC2F4B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- Weinberg. Gravitation and Cosmology (Wiley, 1972)</w:t>
      </w:r>
    </w:p>
    <w:p w:rsidR="00AC2F4B" w:rsidRPr="006B12E4" w:rsidRDefault="00AC2F4B" w:rsidP="00AC2F4B">
      <w:pPr>
        <w:spacing w:after="0"/>
        <w:rPr>
          <w:rFonts w:cstheme="minorHAnsi"/>
          <w:sz w:val="24"/>
          <w:szCs w:val="24"/>
          <w:lang w:val="en-US"/>
        </w:rPr>
      </w:pPr>
      <w:r w:rsidRPr="006B12E4">
        <w:rPr>
          <w:rFonts w:cstheme="minorHAnsi"/>
          <w:sz w:val="24"/>
          <w:szCs w:val="24"/>
          <w:lang w:val="en-US"/>
        </w:rPr>
        <w:t xml:space="preserve">- F. Scheck. </w:t>
      </w:r>
      <w:r w:rsidR="00D8593A">
        <w:rPr>
          <w:rFonts w:cstheme="minorHAnsi"/>
          <w:sz w:val="24"/>
          <w:szCs w:val="24"/>
          <w:lang w:val="en-US"/>
        </w:rPr>
        <w:t>Classical Field Theory</w:t>
      </w:r>
      <w:r w:rsidRPr="006B12E4">
        <w:rPr>
          <w:rFonts w:cstheme="minorHAnsi"/>
          <w:sz w:val="24"/>
          <w:szCs w:val="24"/>
          <w:lang w:val="en-US"/>
        </w:rPr>
        <w:t xml:space="preserve"> (Springer, 20</w:t>
      </w:r>
      <w:r w:rsidR="00D8593A">
        <w:rPr>
          <w:rFonts w:cstheme="minorHAnsi"/>
          <w:sz w:val="24"/>
          <w:szCs w:val="24"/>
          <w:lang w:val="en-US"/>
        </w:rPr>
        <w:t>12</w:t>
      </w:r>
      <w:r w:rsidRPr="006B12E4">
        <w:rPr>
          <w:rFonts w:cstheme="minorHAnsi"/>
          <w:sz w:val="24"/>
          <w:szCs w:val="24"/>
          <w:lang w:val="en-US"/>
        </w:rPr>
        <w:t>)</w:t>
      </w:r>
    </w:p>
    <w:p w:rsidR="00B74A0F" w:rsidRPr="006B12E4" w:rsidRDefault="00B74A0F" w:rsidP="00B74A0F">
      <w:pPr>
        <w:pStyle w:val="Textosinformato"/>
        <w:rPr>
          <w:rFonts w:asciiTheme="minorHAnsi" w:hAnsiTheme="minorHAnsi" w:cstheme="minorHAnsi"/>
          <w:sz w:val="24"/>
          <w:szCs w:val="24"/>
        </w:rPr>
      </w:pPr>
    </w:p>
    <w:p w:rsidR="00032E4A" w:rsidRPr="006B12E4" w:rsidRDefault="00032E4A">
      <w:pPr>
        <w:rPr>
          <w:rFonts w:cstheme="minorHAnsi"/>
          <w:sz w:val="24"/>
          <w:szCs w:val="24"/>
          <w:lang w:val="en-US"/>
        </w:rPr>
      </w:pPr>
    </w:p>
    <w:sectPr w:rsidR="00032E4A" w:rsidRPr="006B12E4" w:rsidSect="007810EA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72BA"/>
    <w:multiLevelType w:val="hybridMultilevel"/>
    <w:tmpl w:val="22AC6D0C"/>
    <w:lvl w:ilvl="0" w:tplc="1270C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425B"/>
    <w:multiLevelType w:val="hybridMultilevel"/>
    <w:tmpl w:val="9CF4C3F0"/>
    <w:lvl w:ilvl="0" w:tplc="1270C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F4D53"/>
    <w:multiLevelType w:val="hybridMultilevel"/>
    <w:tmpl w:val="625CD108"/>
    <w:lvl w:ilvl="0" w:tplc="1270C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600A4"/>
    <w:multiLevelType w:val="hybridMultilevel"/>
    <w:tmpl w:val="94A63872"/>
    <w:lvl w:ilvl="0" w:tplc="1270C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16E49"/>
    <w:multiLevelType w:val="hybridMultilevel"/>
    <w:tmpl w:val="7C0658EA"/>
    <w:lvl w:ilvl="0" w:tplc="8EBA1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A0F"/>
    <w:rsid w:val="00032E4A"/>
    <w:rsid w:val="001209F2"/>
    <w:rsid w:val="001567A3"/>
    <w:rsid w:val="001B5229"/>
    <w:rsid w:val="00262769"/>
    <w:rsid w:val="00364F1D"/>
    <w:rsid w:val="003D2965"/>
    <w:rsid w:val="003E4081"/>
    <w:rsid w:val="00446628"/>
    <w:rsid w:val="00466BA7"/>
    <w:rsid w:val="0052401E"/>
    <w:rsid w:val="0053155C"/>
    <w:rsid w:val="005A09D1"/>
    <w:rsid w:val="005E14CC"/>
    <w:rsid w:val="0067400A"/>
    <w:rsid w:val="006A009F"/>
    <w:rsid w:val="006B12E4"/>
    <w:rsid w:val="006B6EA7"/>
    <w:rsid w:val="00701EF9"/>
    <w:rsid w:val="00716D5E"/>
    <w:rsid w:val="007747DA"/>
    <w:rsid w:val="007810EA"/>
    <w:rsid w:val="008273B0"/>
    <w:rsid w:val="0086688C"/>
    <w:rsid w:val="008B5332"/>
    <w:rsid w:val="00920D3B"/>
    <w:rsid w:val="00A3210D"/>
    <w:rsid w:val="00AC2F4B"/>
    <w:rsid w:val="00B54ACC"/>
    <w:rsid w:val="00B74A0F"/>
    <w:rsid w:val="00C317ED"/>
    <w:rsid w:val="00C40E89"/>
    <w:rsid w:val="00C523A9"/>
    <w:rsid w:val="00C85D8A"/>
    <w:rsid w:val="00CD2C1B"/>
    <w:rsid w:val="00D8593A"/>
    <w:rsid w:val="00DA1671"/>
    <w:rsid w:val="00E44BAB"/>
    <w:rsid w:val="00EE134F"/>
    <w:rsid w:val="00F10E6D"/>
    <w:rsid w:val="00F46E29"/>
    <w:rsid w:val="00FB4B0D"/>
    <w:rsid w:val="00FE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6BD8"/>
  <w15:docId w15:val="{2E609C2C-AE06-4E12-91F5-02E5ACF0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A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4A0F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B74A0F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74A0F"/>
    <w:rPr>
      <w:rFonts w:ascii="Consolas" w:eastAsia="Calibri" w:hAnsi="Consolas" w:cs="Times New Roman"/>
      <w:sz w:val="21"/>
      <w:szCs w:val="21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5A09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 Reyes</dc:creator>
  <cp:lastModifiedBy>Andres Fernando Reyes Lega</cp:lastModifiedBy>
  <cp:revision>5</cp:revision>
  <dcterms:created xsi:type="dcterms:W3CDTF">2021-09-27T01:35:00Z</dcterms:created>
  <dcterms:modified xsi:type="dcterms:W3CDTF">2021-09-27T04:27:00Z</dcterms:modified>
</cp:coreProperties>
</file>